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74" w:rsidRPr="00DF4D74" w:rsidRDefault="00DF4D74" w:rsidP="00DF4D74">
      <w:r w:rsidRPr="00DF4D74">
        <w:rPr>
          <w:b/>
          <w:sz w:val="28"/>
          <w:szCs w:val="28"/>
        </w:rPr>
        <w:t>Přednášky</w:t>
      </w:r>
      <w:r>
        <w:rPr>
          <w:b/>
          <w:sz w:val="28"/>
          <w:szCs w:val="28"/>
        </w:rPr>
        <w:t xml:space="preserve"> - </w:t>
      </w:r>
      <w:r w:rsidRPr="00DF4D74">
        <w:t xml:space="preserve">blokováno 1 x za 2 týdny </w:t>
      </w:r>
      <w:r>
        <w:t>(</w:t>
      </w:r>
      <w:r w:rsidRPr="00DF4D74">
        <w:rPr>
          <w:b/>
          <w:bCs/>
        </w:rPr>
        <w:t>liché</w:t>
      </w:r>
      <w:r w:rsidRPr="00DF4D74">
        <w:t xml:space="preserve"> </w:t>
      </w:r>
      <w:r w:rsidRPr="00DF4D74">
        <w:rPr>
          <w:b/>
          <w:bCs/>
        </w:rPr>
        <w:t>týdny</w:t>
      </w:r>
      <w:r>
        <w:rPr>
          <w:b/>
          <w:bCs/>
        </w:rPr>
        <w:t>)</w:t>
      </w:r>
    </w:p>
    <w:p w:rsidR="00DF4D74" w:rsidRPr="00DF4D74" w:rsidRDefault="00DF4D74" w:rsidP="00DF4D74">
      <w:r w:rsidRPr="00DF4D74">
        <w:t xml:space="preserve">  </w:t>
      </w:r>
      <w:r w:rsidRPr="00DF4D74">
        <w:rPr>
          <w:b/>
          <w:bCs/>
        </w:rPr>
        <w:t xml:space="preserve">1. </w:t>
      </w:r>
      <w:proofErr w:type="spellStart"/>
      <w:r w:rsidRPr="00DF4D74">
        <w:rPr>
          <w:b/>
          <w:bCs/>
        </w:rPr>
        <w:t>Explantátové</w:t>
      </w:r>
      <w:proofErr w:type="spellEnd"/>
      <w:r w:rsidRPr="00DF4D74">
        <w:rPr>
          <w:b/>
          <w:bCs/>
        </w:rPr>
        <w:t xml:space="preserve"> kultury rostlin (EKR) - historie EKR</w:t>
      </w:r>
    </w:p>
    <w:p w:rsidR="00DF4D74" w:rsidRPr="00DF4D74" w:rsidRDefault="00DF4D74" w:rsidP="00DF4D74">
      <w:r w:rsidRPr="00DF4D74">
        <w:rPr>
          <w:b/>
          <w:bCs/>
        </w:rPr>
        <w:t xml:space="preserve"> 2. Metody EKR - kultivační podmínky, práce s EKR, kultivační média, fytohormony a látky </w:t>
      </w:r>
    </w:p>
    <w:p w:rsidR="00DF4D74" w:rsidRPr="00DF4D74" w:rsidRDefault="00DF4D74" w:rsidP="00DF4D74">
      <w:r w:rsidRPr="00DF4D74">
        <w:rPr>
          <w:b/>
          <w:bCs/>
        </w:rPr>
        <w:t xml:space="preserve">     s růstově regulačním působením (rozdělení, účinnost)</w:t>
      </w:r>
    </w:p>
    <w:p w:rsidR="00DF4D74" w:rsidRPr="00DF4D74" w:rsidRDefault="00DF4D74" w:rsidP="00DF4D74">
      <w:r w:rsidRPr="00DF4D74">
        <w:rPr>
          <w:b/>
          <w:bCs/>
        </w:rPr>
        <w:t xml:space="preserve"> 3. Regenerace rostlin </w:t>
      </w:r>
      <w:r w:rsidRPr="00DF4D74">
        <w:rPr>
          <w:b/>
          <w:bCs/>
          <w:i/>
          <w:iCs/>
        </w:rPr>
        <w:t xml:space="preserve">in </w:t>
      </w:r>
      <w:proofErr w:type="spellStart"/>
      <w:r w:rsidRPr="00DF4D74">
        <w:rPr>
          <w:b/>
          <w:bCs/>
          <w:i/>
          <w:iCs/>
        </w:rPr>
        <w:t>vivo</w:t>
      </w:r>
      <w:proofErr w:type="spellEnd"/>
      <w:r w:rsidRPr="00DF4D74">
        <w:rPr>
          <w:b/>
          <w:bCs/>
        </w:rPr>
        <w:t xml:space="preserve"> a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 xml:space="preserve"> (přímá, nepřímá), symptomy </w:t>
      </w:r>
      <w:r w:rsidRPr="00DF4D74">
        <w:rPr>
          <w:b/>
          <w:bCs/>
          <w:i/>
          <w:iCs/>
        </w:rPr>
        <w:t>in vitro</w:t>
      </w:r>
    </w:p>
    <w:p w:rsidR="00DF4D74" w:rsidRPr="00DF4D74" w:rsidRDefault="00DF4D74" w:rsidP="00DF4D74">
      <w:r w:rsidRPr="00DF4D74">
        <w:rPr>
          <w:b/>
          <w:bCs/>
        </w:rPr>
        <w:t xml:space="preserve"> 4. Meristémové kultury - využití v praxi (ozdravování, </w:t>
      </w:r>
      <w:proofErr w:type="spellStart"/>
      <w:r w:rsidRPr="00DF4D74">
        <w:rPr>
          <w:b/>
          <w:bCs/>
        </w:rPr>
        <w:t>mikropropagace</w:t>
      </w:r>
      <w:proofErr w:type="spellEnd"/>
      <w:r w:rsidRPr="00DF4D74">
        <w:rPr>
          <w:b/>
          <w:bCs/>
        </w:rPr>
        <w:t>)</w:t>
      </w:r>
    </w:p>
    <w:p w:rsidR="00DF4D74" w:rsidRPr="00DF4D74" w:rsidRDefault="00DF4D74" w:rsidP="00DF4D74">
      <w:r w:rsidRPr="00DF4D74">
        <w:rPr>
          <w:b/>
          <w:bCs/>
        </w:rPr>
        <w:t xml:space="preserve"> 5. </w:t>
      </w:r>
      <w:proofErr w:type="spellStart"/>
      <w:r w:rsidRPr="00DF4D74">
        <w:rPr>
          <w:b/>
          <w:bCs/>
        </w:rPr>
        <w:t>Embryokultury</w:t>
      </w:r>
      <w:proofErr w:type="spellEnd"/>
      <w:r w:rsidRPr="00DF4D74">
        <w:rPr>
          <w:b/>
          <w:bCs/>
        </w:rPr>
        <w:t xml:space="preserve"> </w:t>
      </w:r>
      <w:r w:rsidRPr="00DF4D74">
        <w:rPr>
          <w:b/>
          <w:bCs/>
          <w:i/>
          <w:iCs/>
        </w:rPr>
        <w:t xml:space="preserve">in </w:t>
      </w:r>
      <w:proofErr w:type="spellStart"/>
      <w:r w:rsidRPr="00DF4D74">
        <w:rPr>
          <w:b/>
          <w:bCs/>
          <w:i/>
          <w:iCs/>
        </w:rPr>
        <w:t>vivo</w:t>
      </w:r>
      <w:proofErr w:type="spellEnd"/>
      <w:r w:rsidRPr="00DF4D74">
        <w:rPr>
          <w:b/>
          <w:bCs/>
        </w:rPr>
        <w:t xml:space="preserve"> a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 xml:space="preserve">, využití </w:t>
      </w:r>
      <w:proofErr w:type="spellStart"/>
      <w:r w:rsidRPr="00DF4D74">
        <w:rPr>
          <w:b/>
          <w:bCs/>
        </w:rPr>
        <w:t>embryokultur</w:t>
      </w:r>
      <w:proofErr w:type="spellEnd"/>
    </w:p>
    <w:p w:rsidR="00DF4D74" w:rsidRPr="00DF4D74" w:rsidRDefault="00DF4D74" w:rsidP="00DF4D74">
      <w:r w:rsidRPr="00DF4D74">
        <w:rPr>
          <w:b/>
          <w:bCs/>
        </w:rPr>
        <w:t xml:space="preserve"> 6. Kalusové kultury; </w:t>
      </w:r>
      <w:proofErr w:type="spellStart"/>
      <w:r w:rsidRPr="00DF4D74">
        <w:rPr>
          <w:b/>
          <w:bCs/>
        </w:rPr>
        <w:t>somaklonální</w:t>
      </w:r>
      <w:proofErr w:type="spellEnd"/>
      <w:r w:rsidRPr="00DF4D74">
        <w:rPr>
          <w:b/>
          <w:bCs/>
        </w:rPr>
        <w:t xml:space="preserve"> variabilita, využití</w:t>
      </w:r>
    </w:p>
    <w:p w:rsidR="00DF4D74" w:rsidRPr="00DF4D74" w:rsidRDefault="00DF4D74" w:rsidP="00DF4D74">
      <w:r w:rsidRPr="00DF4D74">
        <w:rPr>
          <w:b/>
          <w:bCs/>
        </w:rPr>
        <w:t xml:space="preserve"> 7. Suspenzní kultury, somatická embryogeneze, umělá semena</w:t>
      </w:r>
    </w:p>
    <w:p w:rsidR="00DF4D74" w:rsidRPr="00DF4D74" w:rsidRDefault="00DF4D74" w:rsidP="00DF4D74">
      <w:r w:rsidRPr="00DF4D74">
        <w:rPr>
          <w:b/>
          <w:bCs/>
        </w:rPr>
        <w:t xml:space="preserve"> 8. Sekundární metabolity - indukovaná produkce metabolitů </w:t>
      </w:r>
      <w:r w:rsidRPr="00DF4D74">
        <w:rPr>
          <w:b/>
          <w:bCs/>
          <w:i/>
          <w:iCs/>
        </w:rPr>
        <w:t>in vitro</w:t>
      </w:r>
    </w:p>
    <w:p w:rsidR="00DF4D74" w:rsidRPr="00DF4D74" w:rsidRDefault="00DF4D74" w:rsidP="00DF4D74">
      <w:r w:rsidRPr="00DF4D74">
        <w:rPr>
          <w:b/>
          <w:bCs/>
        </w:rPr>
        <w:t xml:space="preserve"> 9. Gametická embryogeneze - androgeneze, ontogeneze pylu </w:t>
      </w:r>
      <w:r w:rsidRPr="00DF4D74">
        <w:rPr>
          <w:b/>
          <w:bCs/>
          <w:i/>
          <w:iCs/>
        </w:rPr>
        <w:t xml:space="preserve">in </w:t>
      </w:r>
      <w:proofErr w:type="spellStart"/>
      <w:r w:rsidRPr="00DF4D74">
        <w:rPr>
          <w:b/>
          <w:bCs/>
          <w:i/>
          <w:iCs/>
        </w:rPr>
        <w:t>vivo</w:t>
      </w:r>
      <w:proofErr w:type="spellEnd"/>
      <w:r w:rsidRPr="00DF4D74">
        <w:rPr>
          <w:b/>
          <w:bCs/>
        </w:rPr>
        <w:t xml:space="preserve"> a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>, gynogeneze,</w:t>
      </w:r>
    </w:p>
    <w:p w:rsidR="00DF4D74" w:rsidRPr="00DF4D74" w:rsidRDefault="00DF4D74" w:rsidP="00DF4D74">
      <w:r w:rsidRPr="00DF4D74">
        <w:rPr>
          <w:b/>
          <w:bCs/>
        </w:rPr>
        <w:t xml:space="preserve">      využití haploidů v praxi</w:t>
      </w:r>
    </w:p>
    <w:p w:rsidR="00DF4D74" w:rsidRPr="00DF4D74" w:rsidRDefault="00DF4D74" w:rsidP="00DF4D74">
      <w:r w:rsidRPr="00DF4D74">
        <w:rPr>
          <w:b/>
          <w:bCs/>
        </w:rPr>
        <w:t xml:space="preserve">10. Protoplastové kultury a fúze protoplastů (typy a využití), </w:t>
      </w:r>
      <w:proofErr w:type="spellStart"/>
      <w:r w:rsidRPr="00DF4D74">
        <w:rPr>
          <w:b/>
          <w:bCs/>
        </w:rPr>
        <w:t>cybridizace</w:t>
      </w:r>
      <w:proofErr w:type="spellEnd"/>
    </w:p>
    <w:p w:rsidR="00DF4D74" w:rsidRPr="00DF4D74" w:rsidRDefault="00DF4D74" w:rsidP="00DF4D74">
      <w:r w:rsidRPr="00DF4D74">
        <w:rPr>
          <w:b/>
          <w:bCs/>
        </w:rPr>
        <w:t>11. Transgenní rostliny, historie a současnost (perspektivy)</w:t>
      </w:r>
    </w:p>
    <w:p w:rsidR="00DF4D74" w:rsidRPr="00DF4D74" w:rsidRDefault="00DF4D74" w:rsidP="00DF4D74">
      <w:r w:rsidRPr="00DF4D74">
        <w:rPr>
          <w:b/>
          <w:bCs/>
        </w:rPr>
        <w:t xml:space="preserve">12. Fytopatologie a toxikologie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>, selekce k abiotickým stresům.</w:t>
      </w:r>
    </w:p>
    <w:p w:rsidR="00DF4D74" w:rsidRPr="00DF4D74" w:rsidRDefault="00DF4D74" w:rsidP="00DF4D74">
      <w:r w:rsidRPr="00DF4D74">
        <w:rPr>
          <w:b/>
          <w:bCs/>
        </w:rPr>
        <w:t xml:space="preserve">13. Uchovávání genofondu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 xml:space="preserve">, </w:t>
      </w:r>
      <w:proofErr w:type="spellStart"/>
      <w:r w:rsidRPr="00DF4D74">
        <w:rPr>
          <w:b/>
          <w:bCs/>
        </w:rPr>
        <w:t>genobanky</w:t>
      </w:r>
      <w:proofErr w:type="spellEnd"/>
    </w:p>
    <w:p w:rsidR="00DF4D74" w:rsidRDefault="00DF4D74">
      <w:pPr>
        <w:rPr>
          <w:b/>
          <w:sz w:val="28"/>
          <w:szCs w:val="28"/>
        </w:rPr>
      </w:pPr>
    </w:p>
    <w:p w:rsidR="00DF4D74" w:rsidRDefault="00DF4D74">
      <w:pPr>
        <w:rPr>
          <w:b/>
          <w:sz w:val="28"/>
          <w:szCs w:val="28"/>
        </w:rPr>
      </w:pPr>
    </w:p>
    <w:p w:rsidR="00DF4D74" w:rsidRDefault="00DF4D74" w:rsidP="00DF4D74">
      <w:pPr>
        <w:rPr>
          <w:sz w:val="28"/>
          <w:szCs w:val="28"/>
        </w:rPr>
      </w:pPr>
      <w:r w:rsidRPr="00DF4D74">
        <w:rPr>
          <w:b/>
          <w:sz w:val="28"/>
          <w:szCs w:val="28"/>
        </w:rPr>
        <w:t>Praktická cvičení</w:t>
      </w:r>
      <w:r>
        <w:rPr>
          <w:b/>
          <w:sz w:val="28"/>
          <w:szCs w:val="28"/>
        </w:rPr>
        <w:t xml:space="preserve"> </w:t>
      </w:r>
      <w:r w:rsidRPr="00DF4D74">
        <w:rPr>
          <w:sz w:val="28"/>
          <w:szCs w:val="28"/>
        </w:rPr>
        <w:t>(1. a 2. blokován</w:t>
      </w:r>
      <w:r>
        <w:rPr>
          <w:sz w:val="28"/>
          <w:szCs w:val="28"/>
        </w:rPr>
        <w:t>a</w:t>
      </w:r>
      <w:r w:rsidRPr="00DF4D74">
        <w:rPr>
          <w:sz w:val="28"/>
          <w:szCs w:val="28"/>
        </w:rPr>
        <w:t>)</w:t>
      </w:r>
    </w:p>
    <w:p w:rsidR="00DF4D74" w:rsidRPr="00DF4D74" w:rsidRDefault="00DF4D74" w:rsidP="00DF4D74">
      <w:pPr>
        <w:rPr>
          <w:sz w:val="24"/>
          <w:szCs w:val="24"/>
        </w:rPr>
      </w:pPr>
      <w:r w:rsidRPr="00DF4D74">
        <w:rPr>
          <w:sz w:val="24"/>
          <w:szCs w:val="24"/>
        </w:rPr>
        <w:t xml:space="preserve"> - p</w:t>
      </w:r>
      <w:r w:rsidRPr="00DF4D74">
        <w:rPr>
          <w:bCs/>
          <w:i/>
          <w:iCs/>
          <w:sz w:val="24"/>
          <w:szCs w:val="24"/>
        </w:rPr>
        <w:t xml:space="preserve">rotokoly každý </w:t>
      </w:r>
      <w:proofErr w:type="spellStart"/>
      <w:proofErr w:type="gramStart"/>
      <w:r w:rsidRPr="00DF4D74">
        <w:rPr>
          <w:bCs/>
          <w:i/>
          <w:iCs/>
          <w:sz w:val="24"/>
          <w:szCs w:val="24"/>
        </w:rPr>
        <w:t>student,výsledky</w:t>
      </w:r>
      <w:proofErr w:type="spellEnd"/>
      <w:proofErr w:type="gramEnd"/>
      <w:r w:rsidRPr="00DF4D74">
        <w:rPr>
          <w:bCs/>
          <w:i/>
          <w:iCs/>
          <w:sz w:val="24"/>
          <w:szCs w:val="24"/>
        </w:rPr>
        <w:t xml:space="preserve"> z celé skupiny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>1. Úvodní</w:t>
      </w:r>
      <w:r>
        <w:rPr>
          <w:b/>
          <w:bCs/>
        </w:rPr>
        <w:t xml:space="preserve"> 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1.1. Teoretická část: bezpečnost práce</w:t>
      </w:r>
      <w:bookmarkStart w:id="0" w:name="_GoBack"/>
      <w:bookmarkEnd w:id="0"/>
      <w:r w:rsidRPr="00DF4D74">
        <w:rPr>
          <w:b/>
          <w:bCs/>
        </w:rPr>
        <w:t xml:space="preserve"> v laboratoři, prohlídka laboratoří, příprava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       kultivačních médií a roztoků, sterilizace nástrojů a skla, příprava rostlinného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       materiálu pro aseptickou práci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1.2. Praktická část: příprava kultivačních médií (MS, OK, 1C, 1O), sterilizace nástrojů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       a skla potřebného pro cvičení  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1.3. Převod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 xml:space="preserve"> rostlin do nesterilních podmínek (perlit, </w:t>
      </w:r>
      <w:proofErr w:type="spellStart"/>
      <w:r w:rsidRPr="00DF4D74">
        <w:rPr>
          <w:b/>
          <w:bCs/>
        </w:rPr>
        <w:t>jiffy</w:t>
      </w:r>
      <w:proofErr w:type="spellEnd"/>
      <w:r w:rsidRPr="00DF4D74">
        <w:rPr>
          <w:b/>
          <w:bCs/>
        </w:rPr>
        <w:t>)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lastRenderedPageBreak/>
        <w:t xml:space="preserve">2. </w:t>
      </w:r>
      <w:proofErr w:type="spellStart"/>
      <w:r w:rsidRPr="00DF4D74">
        <w:rPr>
          <w:b/>
          <w:bCs/>
        </w:rPr>
        <w:t>Mikropropagace</w:t>
      </w:r>
      <w:proofErr w:type="spellEnd"/>
      <w:r w:rsidRPr="00DF4D74">
        <w:rPr>
          <w:b/>
          <w:bCs/>
        </w:rPr>
        <w:t xml:space="preserve"> rostlin </w:t>
      </w:r>
      <w:r w:rsidRPr="00DF4D74">
        <w:rPr>
          <w:b/>
        </w:rPr>
        <w:t>(vyhodnocení ve cvičení č. 7)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2.1. Vliv růstových regulátorů v médiu na </w:t>
      </w:r>
      <w:proofErr w:type="spellStart"/>
      <w:r w:rsidRPr="00DF4D74">
        <w:rPr>
          <w:b/>
          <w:bCs/>
        </w:rPr>
        <w:t>mikropropagaci</w:t>
      </w:r>
      <w:proofErr w:type="spellEnd"/>
      <w:r w:rsidRPr="00DF4D74">
        <w:rPr>
          <w:b/>
          <w:bCs/>
        </w:rPr>
        <w:t xml:space="preserve"> rostlin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2.2. </w:t>
      </w:r>
      <w:proofErr w:type="spellStart"/>
      <w:r w:rsidRPr="00DF4D74">
        <w:rPr>
          <w:b/>
          <w:bCs/>
        </w:rPr>
        <w:t>Mikropropagace</w:t>
      </w:r>
      <w:proofErr w:type="spellEnd"/>
      <w:r w:rsidRPr="00DF4D74">
        <w:rPr>
          <w:b/>
          <w:bCs/>
        </w:rPr>
        <w:t xml:space="preserve"> </w:t>
      </w:r>
      <w:proofErr w:type="spellStart"/>
      <w:r w:rsidRPr="00DF4D74">
        <w:rPr>
          <w:b/>
          <w:bCs/>
          <w:i/>
          <w:iCs/>
        </w:rPr>
        <w:t>Saintpaulia</w:t>
      </w:r>
      <w:proofErr w:type="spellEnd"/>
      <w:r w:rsidRPr="00DF4D74">
        <w:rPr>
          <w:b/>
          <w:bCs/>
          <w:i/>
          <w:iCs/>
        </w:rPr>
        <w:t xml:space="preserve"> </w:t>
      </w:r>
      <w:proofErr w:type="spellStart"/>
      <w:r w:rsidRPr="00DF4D74">
        <w:rPr>
          <w:b/>
          <w:bCs/>
        </w:rPr>
        <w:t>sp</w:t>
      </w:r>
      <w:proofErr w:type="spellEnd"/>
      <w:r w:rsidRPr="00DF4D74">
        <w:rPr>
          <w:b/>
          <w:bCs/>
          <w:i/>
          <w:iCs/>
        </w:rPr>
        <w:t>.</w:t>
      </w:r>
      <w:r w:rsidRPr="00DF4D74">
        <w:rPr>
          <w:b/>
          <w:bCs/>
        </w:rPr>
        <w:t xml:space="preserve"> z listů  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2.3. Příprava média pro prašníkové kultury, rozvaření a rozlévání média do </w:t>
      </w:r>
      <w:proofErr w:type="spellStart"/>
      <w:r w:rsidRPr="00DF4D74">
        <w:rPr>
          <w:b/>
          <w:bCs/>
        </w:rPr>
        <w:t>Petriho</w:t>
      </w:r>
      <w:proofErr w:type="spellEnd"/>
      <w:r w:rsidRPr="00DF4D74">
        <w:rPr>
          <w:b/>
          <w:bCs/>
        </w:rPr>
        <w:t xml:space="preserve"> misek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        pro  </w:t>
      </w:r>
      <w:proofErr w:type="spellStart"/>
      <w:r w:rsidRPr="00DF4D74">
        <w:rPr>
          <w:b/>
          <w:bCs/>
        </w:rPr>
        <w:t>embryokultury</w:t>
      </w:r>
      <w:proofErr w:type="spellEnd"/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 3. Meristémové kultury a </w:t>
      </w:r>
      <w:proofErr w:type="spellStart"/>
      <w:r w:rsidRPr="00DF4D74">
        <w:rPr>
          <w:b/>
          <w:bCs/>
        </w:rPr>
        <w:t>embryokultury</w:t>
      </w:r>
      <w:proofErr w:type="spellEnd"/>
      <w:r w:rsidRPr="00DF4D74">
        <w:rPr>
          <w:b/>
          <w:bCs/>
        </w:rPr>
        <w:t xml:space="preserve"> </w:t>
      </w:r>
      <w:r w:rsidRPr="00DF4D74">
        <w:rPr>
          <w:b/>
        </w:rPr>
        <w:t>(vyhodnocení ve cvičení č. 7)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3.1. Izolace a kultivace nezralých embryí u </w:t>
      </w:r>
      <w:proofErr w:type="spellStart"/>
      <w:proofErr w:type="gramStart"/>
      <w:r w:rsidRPr="00DF4D74">
        <w:rPr>
          <w:b/>
          <w:bCs/>
          <w:i/>
          <w:iCs/>
        </w:rPr>
        <w:t>Capsicum</w:t>
      </w:r>
      <w:proofErr w:type="spellEnd"/>
      <w:proofErr w:type="gramEnd"/>
      <w:r w:rsidRPr="00DF4D74">
        <w:rPr>
          <w:b/>
          <w:bCs/>
          <w:i/>
          <w:iCs/>
        </w:rPr>
        <w:t xml:space="preserve"> </w:t>
      </w:r>
      <w:proofErr w:type="spellStart"/>
      <w:r w:rsidRPr="00DF4D74">
        <w:rPr>
          <w:b/>
          <w:bCs/>
          <w:i/>
          <w:iCs/>
        </w:rPr>
        <w:t>annuum</w:t>
      </w:r>
      <w:proofErr w:type="spellEnd"/>
      <w:r w:rsidRPr="00DF4D74">
        <w:rPr>
          <w:b/>
          <w:bCs/>
          <w:i/>
          <w:iCs/>
        </w:rPr>
        <w:t>.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  <w:i/>
          <w:iCs/>
        </w:rPr>
        <w:t xml:space="preserve">   </w:t>
      </w:r>
      <w:r w:rsidRPr="00DF4D74">
        <w:rPr>
          <w:b/>
          <w:bCs/>
        </w:rPr>
        <w:t xml:space="preserve"> 3.2. Izolace a kultivace zralých embryí u </w:t>
      </w:r>
      <w:proofErr w:type="spellStart"/>
      <w:r w:rsidRPr="00DF4D74">
        <w:rPr>
          <w:b/>
          <w:bCs/>
          <w:i/>
          <w:iCs/>
        </w:rPr>
        <w:t>Cucumis</w:t>
      </w:r>
      <w:proofErr w:type="spellEnd"/>
      <w:r w:rsidRPr="00DF4D74">
        <w:rPr>
          <w:b/>
          <w:bCs/>
        </w:rPr>
        <w:t xml:space="preserve"> </w:t>
      </w:r>
      <w:proofErr w:type="spellStart"/>
      <w:r w:rsidRPr="00DF4D74">
        <w:rPr>
          <w:b/>
          <w:bCs/>
          <w:i/>
          <w:iCs/>
        </w:rPr>
        <w:t>sativus</w:t>
      </w:r>
      <w:proofErr w:type="spellEnd"/>
      <w:r w:rsidRPr="00DF4D74">
        <w:rPr>
          <w:b/>
          <w:bCs/>
        </w:rPr>
        <w:t xml:space="preserve">.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  <w:i/>
          <w:iCs/>
        </w:rPr>
        <w:t xml:space="preserve">    </w:t>
      </w:r>
      <w:r w:rsidRPr="00DF4D74">
        <w:rPr>
          <w:b/>
          <w:bCs/>
        </w:rPr>
        <w:t>3.3.</w:t>
      </w:r>
      <w:r w:rsidRPr="00DF4D74">
        <w:rPr>
          <w:b/>
          <w:bCs/>
          <w:i/>
          <w:iCs/>
        </w:rPr>
        <w:t xml:space="preserve"> </w:t>
      </w:r>
      <w:r w:rsidRPr="00DF4D74">
        <w:rPr>
          <w:b/>
          <w:bCs/>
        </w:rPr>
        <w:t xml:space="preserve">Meristémové kultury </w:t>
      </w:r>
      <w:proofErr w:type="spellStart"/>
      <w:r w:rsidRPr="00DF4D74">
        <w:rPr>
          <w:b/>
          <w:bCs/>
          <w:i/>
          <w:iCs/>
        </w:rPr>
        <w:t>Brassica</w:t>
      </w:r>
      <w:proofErr w:type="spellEnd"/>
      <w:r w:rsidRPr="00DF4D74">
        <w:rPr>
          <w:b/>
          <w:bCs/>
          <w:i/>
          <w:iCs/>
        </w:rPr>
        <w:t xml:space="preserve"> </w:t>
      </w:r>
      <w:proofErr w:type="spellStart"/>
      <w:r w:rsidRPr="00DF4D74">
        <w:rPr>
          <w:b/>
          <w:bCs/>
          <w:i/>
          <w:iCs/>
        </w:rPr>
        <w:t>oleracea</w:t>
      </w:r>
      <w:proofErr w:type="spellEnd"/>
      <w:r w:rsidRPr="00DF4D74">
        <w:rPr>
          <w:b/>
          <w:bCs/>
        </w:rPr>
        <w:t xml:space="preserve"> var. </w:t>
      </w:r>
      <w:proofErr w:type="spellStart"/>
      <w:r w:rsidRPr="00DF4D74">
        <w:rPr>
          <w:b/>
          <w:bCs/>
          <w:i/>
          <w:iCs/>
        </w:rPr>
        <w:t>botrytis</w:t>
      </w:r>
      <w:proofErr w:type="spellEnd"/>
      <w:r w:rsidRPr="00DF4D74">
        <w:rPr>
          <w:b/>
          <w:bCs/>
        </w:rPr>
        <w:t>.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3.4. Rozvaření a rozlévání média do </w:t>
      </w:r>
      <w:proofErr w:type="spellStart"/>
      <w:r w:rsidRPr="00DF4D74">
        <w:rPr>
          <w:b/>
          <w:bCs/>
        </w:rPr>
        <w:t>Petriho</w:t>
      </w:r>
      <w:proofErr w:type="spellEnd"/>
      <w:r w:rsidRPr="00DF4D74">
        <w:rPr>
          <w:b/>
          <w:bCs/>
        </w:rPr>
        <w:t xml:space="preserve"> misek pro prašníkové kultury.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 4. Prašníkové kultury </w:t>
      </w:r>
      <w:r w:rsidRPr="00DF4D74">
        <w:rPr>
          <w:b/>
        </w:rPr>
        <w:t>(vyhodnocení ve cvičení č. 7)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4.1. Založení prašníkové kultury z poupat (</w:t>
      </w:r>
      <w:proofErr w:type="spellStart"/>
      <w:r w:rsidRPr="00DF4D74">
        <w:rPr>
          <w:b/>
          <w:bCs/>
          <w:i/>
          <w:iCs/>
        </w:rPr>
        <w:t>Brassica</w:t>
      </w:r>
      <w:proofErr w:type="spellEnd"/>
      <w:r w:rsidRPr="00DF4D74">
        <w:rPr>
          <w:b/>
          <w:bCs/>
          <w:i/>
          <w:iCs/>
        </w:rPr>
        <w:t xml:space="preserve"> </w:t>
      </w:r>
      <w:proofErr w:type="spellStart"/>
      <w:r w:rsidRPr="00DF4D74">
        <w:rPr>
          <w:b/>
          <w:bCs/>
          <w:i/>
          <w:iCs/>
        </w:rPr>
        <w:t>oleracea</w:t>
      </w:r>
      <w:proofErr w:type="spellEnd"/>
      <w:r w:rsidRPr="00DF4D74">
        <w:rPr>
          <w:b/>
          <w:bCs/>
          <w:i/>
          <w:iCs/>
        </w:rPr>
        <w:t xml:space="preserve">, Nicotina </w:t>
      </w:r>
      <w:proofErr w:type="spellStart"/>
      <w:r w:rsidRPr="00DF4D74">
        <w:rPr>
          <w:b/>
          <w:bCs/>
        </w:rPr>
        <w:t>sp</w:t>
      </w:r>
      <w:proofErr w:type="spellEnd"/>
      <w:r w:rsidRPr="00DF4D74">
        <w:rPr>
          <w:b/>
          <w:bCs/>
          <w:i/>
          <w:iCs/>
        </w:rPr>
        <w:t>.</w:t>
      </w:r>
      <w:r w:rsidRPr="00DF4D74">
        <w:rPr>
          <w:b/>
          <w:bCs/>
        </w:rPr>
        <w:t>)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4.2. Založení prašníkové kultury z jehněd (</w:t>
      </w:r>
      <w:proofErr w:type="spellStart"/>
      <w:r w:rsidRPr="00DF4D74">
        <w:rPr>
          <w:b/>
          <w:bCs/>
          <w:i/>
          <w:iCs/>
        </w:rPr>
        <w:t>Salix</w:t>
      </w:r>
      <w:proofErr w:type="spellEnd"/>
      <w:r w:rsidRPr="00DF4D74">
        <w:rPr>
          <w:b/>
          <w:bCs/>
        </w:rPr>
        <w:t xml:space="preserve"> </w:t>
      </w:r>
      <w:proofErr w:type="spellStart"/>
      <w:r w:rsidRPr="00DF4D74">
        <w:rPr>
          <w:b/>
          <w:bCs/>
        </w:rPr>
        <w:t>sp</w:t>
      </w:r>
      <w:proofErr w:type="spellEnd"/>
      <w:r w:rsidRPr="00DF4D74">
        <w:rPr>
          <w:b/>
          <w:bCs/>
        </w:rPr>
        <w:t>.)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4.3. Klíčení semen v podmínkách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 xml:space="preserve">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 4.4. Příprava a sterilizace roztoků pro opylování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 xml:space="preserve"> a protoplastové kultury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5. </w:t>
      </w:r>
      <w:r w:rsidRPr="00DF4D74">
        <w:rPr>
          <w:b/>
          <w:bCs/>
          <w:i/>
          <w:iCs/>
        </w:rPr>
        <w:t>In vitro</w:t>
      </w:r>
      <w:r w:rsidRPr="00DF4D74">
        <w:rPr>
          <w:b/>
          <w:bCs/>
        </w:rPr>
        <w:t xml:space="preserve"> opylování </w:t>
      </w:r>
      <w:r w:rsidRPr="00DF4D74">
        <w:rPr>
          <w:b/>
        </w:rPr>
        <w:t xml:space="preserve">(vyhodnocení ve cvičení č. 7)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5.1. Izolace mikrospor (poupata </w:t>
      </w:r>
      <w:proofErr w:type="spellStart"/>
      <w:r w:rsidRPr="00DF4D74">
        <w:rPr>
          <w:b/>
          <w:bCs/>
          <w:i/>
          <w:iCs/>
        </w:rPr>
        <w:t>Cucumis</w:t>
      </w:r>
      <w:proofErr w:type="spellEnd"/>
      <w:r w:rsidRPr="00DF4D74">
        <w:rPr>
          <w:b/>
          <w:bCs/>
        </w:rPr>
        <w:t xml:space="preserve"> </w:t>
      </w:r>
      <w:proofErr w:type="spellStart"/>
      <w:r w:rsidRPr="00DF4D74">
        <w:rPr>
          <w:b/>
          <w:bCs/>
        </w:rPr>
        <w:t>sp</w:t>
      </w:r>
      <w:proofErr w:type="spellEnd"/>
      <w:r w:rsidRPr="00DF4D74">
        <w:rPr>
          <w:b/>
          <w:bCs/>
        </w:rPr>
        <w:t>), životnost a vývojové stadium mikrospor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5.2. Izolace nezralých vajíček (poupata </w:t>
      </w:r>
      <w:proofErr w:type="spellStart"/>
      <w:r w:rsidRPr="00DF4D74">
        <w:rPr>
          <w:b/>
          <w:bCs/>
          <w:i/>
          <w:iCs/>
        </w:rPr>
        <w:t>Cucumis</w:t>
      </w:r>
      <w:proofErr w:type="spellEnd"/>
      <w:r w:rsidRPr="00DF4D74">
        <w:rPr>
          <w:b/>
          <w:bCs/>
        </w:rPr>
        <w:t xml:space="preserve"> </w:t>
      </w:r>
      <w:proofErr w:type="spellStart"/>
      <w:r w:rsidRPr="00DF4D74">
        <w:rPr>
          <w:b/>
          <w:bCs/>
        </w:rPr>
        <w:t>sp</w:t>
      </w:r>
      <w:proofErr w:type="spellEnd"/>
      <w:r w:rsidRPr="00DF4D74">
        <w:rPr>
          <w:b/>
          <w:bCs/>
        </w:rPr>
        <w:t>.)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5.3. Opylování </w:t>
      </w:r>
      <w:r w:rsidRPr="00DF4D74">
        <w:rPr>
          <w:b/>
          <w:bCs/>
          <w:i/>
          <w:iCs/>
        </w:rPr>
        <w:t>in vitro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 6. Izolace a chemické fúze protoplastů </w:t>
      </w:r>
      <w:r w:rsidRPr="00DF4D74">
        <w:rPr>
          <w:b/>
        </w:rPr>
        <w:t>(hodnocení kultivace ve cvičení č. 7)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6.1. Izolace protoplastů (</w:t>
      </w:r>
      <w:proofErr w:type="spellStart"/>
      <w:r w:rsidRPr="00DF4D74">
        <w:rPr>
          <w:b/>
          <w:bCs/>
          <w:i/>
          <w:iCs/>
        </w:rPr>
        <w:t>Brassica</w:t>
      </w:r>
      <w:proofErr w:type="spellEnd"/>
      <w:r w:rsidRPr="00DF4D74">
        <w:rPr>
          <w:b/>
          <w:bCs/>
        </w:rPr>
        <w:t xml:space="preserve"> </w:t>
      </w:r>
      <w:proofErr w:type="spellStart"/>
      <w:r w:rsidRPr="00DF4D74">
        <w:rPr>
          <w:b/>
          <w:bCs/>
        </w:rPr>
        <w:t>sp</w:t>
      </w:r>
      <w:proofErr w:type="spellEnd"/>
      <w:r w:rsidRPr="00DF4D74">
        <w:rPr>
          <w:b/>
          <w:bCs/>
        </w:rPr>
        <w:t xml:space="preserve">., </w:t>
      </w:r>
      <w:proofErr w:type="spellStart"/>
      <w:r w:rsidRPr="00DF4D74">
        <w:rPr>
          <w:b/>
          <w:bCs/>
          <w:i/>
          <w:iCs/>
        </w:rPr>
        <w:t>Cucumis</w:t>
      </w:r>
      <w:proofErr w:type="spellEnd"/>
      <w:r w:rsidRPr="00DF4D74">
        <w:rPr>
          <w:b/>
          <w:bCs/>
          <w:i/>
          <w:iCs/>
        </w:rPr>
        <w:t xml:space="preserve"> </w:t>
      </w:r>
      <w:proofErr w:type="spellStart"/>
      <w:r w:rsidRPr="00DF4D74">
        <w:rPr>
          <w:b/>
          <w:bCs/>
        </w:rPr>
        <w:t>sp</w:t>
      </w:r>
      <w:proofErr w:type="spellEnd"/>
      <w:r w:rsidRPr="00DF4D74">
        <w:rPr>
          <w:b/>
          <w:bCs/>
        </w:rPr>
        <w:t>.), stanovení životnosti a hustoty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6.2. Ovlivnění mezofylových protoplastů UV-C zářením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 xml:space="preserve">    6.3. Chemická fúze protoplastů </w:t>
      </w:r>
    </w:p>
    <w:p w:rsidR="00DF4D74" w:rsidRPr="00DF4D74" w:rsidRDefault="00DF4D74" w:rsidP="00DF4D74">
      <w:pPr>
        <w:rPr>
          <w:b/>
        </w:rPr>
      </w:pPr>
      <w:r w:rsidRPr="00DF4D74">
        <w:rPr>
          <w:b/>
          <w:bCs/>
        </w:rPr>
        <w:t>7. Závěrečné</w:t>
      </w:r>
    </w:p>
    <w:p w:rsidR="00DF4D74" w:rsidRPr="00DF4D74" w:rsidRDefault="00DF4D74" w:rsidP="00DF4D74">
      <w:pPr>
        <w:rPr>
          <w:b/>
          <w:sz w:val="28"/>
          <w:szCs w:val="28"/>
        </w:rPr>
      </w:pPr>
      <w:r w:rsidRPr="00DF4D74">
        <w:rPr>
          <w:b/>
          <w:bCs/>
        </w:rPr>
        <w:t xml:space="preserve">    7.1. Hodnocení všech založených experimentů a dokumentace</w:t>
      </w:r>
    </w:p>
    <w:p w:rsidR="00DF4D74" w:rsidRPr="00DF4D74" w:rsidRDefault="00DF4D74" w:rsidP="00DF4D74">
      <w:pPr>
        <w:rPr>
          <w:b/>
          <w:sz w:val="28"/>
          <w:szCs w:val="28"/>
        </w:rPr>
      </w:pPr>
      <w:r w:rsidRPr="00DF4D74">
        <w:rPr>
          <w:b/>
          <w:sz w:val="28"/>
          <w:szCs w:val="28"/>
        </w:rPr>
        <w:t xml:space="preserve">           </w:t>
      </w:r>
    </w:p>
    <w:p w:rsidR="00DF4D74" w:rsidRPr="00DF4D74" w:rsidRDefault="00DF4D74">
      <w:pPr>
        <w:rPr>
          <w:b/>
          <w:sz w:val="28"/>
          <w:szCs w:val="28"/>
        </w:rPr>
      </w:pPr>
      <w:r w:rsidRPr="00DF4D74">
        <w:rPr>
          <w:b/>
          <w:bCs/>
          <w:sz w:val="28"/>
          <w:szCs w:val="28"/>
        </w:rPr>
        <w:t>Kolokvium:  Vyhodnocení cvičení, protokoly, rozprava.</w:t>
      </w:r>
    </w:p>
    <w:sectPr w:rsidR="00DF4D74" w:rsidRPr="00DF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CC"/>
    <w:rsid w:val="002430E7"/>
    <w:rsid w:val="00DF4D74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2</cp:revision>
  <dcterms:created xsi:type="dcterms:W3CDTF">2017-02-16T06:10:00Z</dcterms:created>
  <dcterms:modified xsi:type="dcterms:W3CDTF">2017-02-16T06:17:00Z</dcterms:modified>
</cp:coreProperties>
</file>